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C3666A">
        <w:rPr>
          <w:rFonts w:ascii="Times New Roman" w:eastAsia="Calibri" w:hAnsi="Times New Roman" w:cs="Times New Roman"/>
          <w:sz w:val="28"/>
          <w:szCs w:val="28"/>
        </w:rPr>
        <w:t>Современные бактериологические методы исследований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C3666A" w:rsidRDefault="00F015B7" w:rsidP="0059589D">
      <w:pPr>
        <w:ind w:firstLine="567"/>
        <w:jc w:val="both"/>
        <w:rPr>
          <w:bCs/>
          <w:sz w:val="28"/>
          <w:szCs w:val="28"/>
          <w:lang w:eastAsia="ru-RU"/>
        </w:rPr>
      </w:pPr>
      <w:bookmarkStart w:id="0" w:name="_GoBack"/>
      <w:r w:rsidRPr="00F015B7">
        <w:rPr>
          <w:sz w:val="28"/>
          <w:szCs w:val="28"/>
          <w:lang w:eastAsia="ru-RU"/>
        </w:rPr>
        <w:t xml:space="preserve">Цель реализации программы </w:t>
      </w:r>
      <w:r w:rsidRPr="0044484D">
        <w:rPr>
          <w:sz w:val="28"/>
          <w:szCs w:val="28"/>
          <w:lang w:eastAsia="ru-RU"/>
        </w:rPr>
        <w:t xml:space="preserve">– </w:t>
      </w:r>
      <w:r w:rsidR="0044484D" w:rsidRPr="0044484D">
        <w:rPr>
          <w:sz w:val="28"/>
          <w:szCs w:val="28"/>
        </w:rPr>
        <w:t xml:space="preserve">совершенствование и качественное изменение профессиональных компетенций, необходимых </w:t>
      </w:r>
      <w:r w:rsidR="00C3666A" w:rsidRPr="00C3666A">
        <w:rPr>
          <w:sz w:val="28"/>
          <w:szCs w:val="28"/>
        </w:rPr>
        <w:t>для профессиональной деятельности в области бактериологии.</w:t>
      </w:r>
    </w:p>
    <w:p w:rsidR="00F015B7" w:rsidRDefault="00F30C58" w:rsidP="0059589D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с учетом </w:t>
      </w:r>
      <w:r>
        <w:rPr>
          <w:sz w:val="28"/>
          <w:szCs w:val="28"/>
        </w:rPr>
        <w:t xml:space="preserve">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F015B7" w:rsidP="0059589D">
      <w:pPr>
        <w:ind w:firstLine="567"/>
        <w:jc w:val="both"/>
        <w:rPr>
          <w:rFonts w:eastAsiaTheme="minorHAnsi"/>
          <w:bCs/>
          <w:sz w:val="28"/>
          <w:szCs w:val="28"/>
        </w:rPr>
      </w:pPr>
      <w:r w:rsidRPr="00F015B7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специальност</w:t>
      </w:r>
      <w:r w:rsidR="00461D51">
        <w:rPr>
          <w:sz w:val="28"/>
          <w:szCs w:val="28"/>
          <w:lang w:eastAsia="ru-RU"/>
        </w:rPr>
        <w:t>ь</w:t>
      </w:r>
      <w:r w:rsidR="00E063A1">
        <w:rPr>
          <w:sz w:val="28"/>
          <w:szCs w:val="28"/>
          <w:lang w:eastAsia="ru-RU"/>
        </w:rPr>
        <w:t xml:space="preserve"> </w:t>
      </w:r>
      <w:r w:rsidR="00C4769A">
        <w:rPr>
          <w:sz w:val="28"/>
          <w:szCs w:val="28"/>
          <w:lang w:eastAsia="ru-RU"/>
        </w:rPr>
        <w:t>«</w:t>
      </w:r>
      <w:r w:rsidR="00C3666A">
        <w:rPr>
          <w:sz w:val="28"/>
          <w:szCs w:val="28"/>
          <w:lang w:eastAsia="ru-RU"/>
        </w:rPr>
        <w:t>Бактериология</w:t>
      </w:r>
      <w:r w:rsidR="00C4769A">
        <w:rPr>
          <w:sz w:val="28"/>
          <w:szCs w:val="28"/>
          <w:lang w:eastAsia="ru-RU"/>
        </w:rPr>
        <w:t>»</w:t>
      </w:r>
      <w:r w:rsidRPr="00F015B7">
        <w:rPr>
          <w:rFonts w:eastAsiaTheme="minorHAnsi"/>
          <w:bCs/>
          <w:sz w:val="28"/>
          <w:szCs w:val="28"/>
        </w:rPr>
        <w:t xml:space="preserve"> </w:t>
      </w:r>
      <w:r w:rsidR="0008159A">
        <w:rPr>
          <w:rFonts w:eastAsiaTheme="minorHAnsi"/>
          <w:bCs/>
          <w:sz w:val="28"/>
          <w:szCs w:val="28"/>
        </w:rPr>
        <w:t>без предъявлений требований к стажу работы.</w:t>
      </w:r>
    </w:p>
    <w:p w:rsidR="002219B0" w:rsidRPr="002219B0" w:rsidRDefault="002219B0" w:rsidP="0059589D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C3666A" w:rsidRPr="00C3666A" w:rsidRDefault="00C3666A" w:rsidP="0059589D">
      <w:pPr>
        <w:pStyle w:val="21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C3666A">
        <w:rPr>
          <w:b w:val="0"/>
          <w:sz w:val="28"/>
          <w:szCs w:val="28"/>
        </w:rPr>
        <w:t>ПК 1 - Взаимодействовать с врачами – членами междисциплинарной команды и другими службами медицинской организации в интересах пациента.</w:t>
      </w:r>
    </w:p>
    <w:p w:rsidR="00C3666A" w:rsidRPr="00C3666A" w:rsidRDefault="00C3666A" w:rsidP="0059589D">
      <w:pPr>
        <w:pStyle w:val="21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C3666A">
        <w:rPr>
          <w:b w:val="0"/>
          <w:sz w:val="28"/>
          <w:szCs w:val="28"/>
        </w:rPr>
        <w:t>ПК 2 - Организовывать рабочее пространство в кабинете (отделении) бактериологической лаборатории.</w:t>
      </w:r>
    </w:p>
    <w:p w:rsidR="00C3666A" w:rsidRPr="00C3666A" w:rsidRDefault="00C3666A" w:rsidP="0059589D">
      <w:pPr>
        <w:pStyle w:val="21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C3666A">
        <w:rPr>
          <w:b w:val="0"/>
          <w:sz w:val="28"/>
          <w:szCs w:val="28"/>
        </w:rPr>
        <w:t>ПК 3 - Выполнять современные методы лабораторной диагностики в исследовании объектов внешней среды и материала от больных людей.</w:t>
      </w:r>
    </w:p>
    <w:p w:rsidR="00C3666A" w:rsidRPr="00C3666A" w:rsidRDefault="00C3666A" w:rsidP="0059589D">
      <w:pPr>
        <w:pStyle w:val="21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C3666A">
        <w:rPr>
          <w:b w:val="0"/>
          <w:sz w:val="28"/>
          <w:szCs w:val="28"/>
        </w:rPr>
        <w:t>ПК 4 – Выявлять некачественные пробы продукции и возможных клинических проявлений инфекционных болезней.</w:t>
      </w:r>
    </w:p>
    <w:p w:rsidR="00C3666A" w:rsidRPr="00C3666A" w:rsidRDefault="00C3666A" w:rsidP="0059589D">
      <w:pPr>
        <w:pStyle w:val="21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C3666A">
        <w:rPr>
          <w:b w:val="0"/>
          <w:sz w:val="28"/>
          <w:szCs w:val="28"/>
        </w:rPr>
        <w:t>ПК 5 – Обеспечивать безопасную больничную среду.</w:t>
      </w:r>
    </w:p>
    <w:p w:rsidR="00C3666A" w:rsidRPr="00C3666A" w:rsidRDefault="00C3666A" w:rsidP="0059589D">
      <w:pPr>
        <w:pStyle w:val="2"/>
        <w:shd w:val="clear" w:color="auto" w:fill="auto"/>
        <w:spacing w:before="0" w:after="0" w:line="240" w:lineRule="auto"/>
        <w:ind w:firstLine="567"/>
        <w:rPr>
          <w:b w:val="0"/>
          <w:i w:val="0"/>
          <w:sz w:val="28"/>
          <w:szCs w:val="28"/>
        </w:rPr>
      </w:pPr>
      <w:r w:rsidRPr="00C3666A">
        <w:rPr>
          <w:b w:val="0"/>
          <w:i w:val="0"/>
          <w:sz w:val="28"/>
          <w:szCs w:val="28"/>
        </w:rPr>
        <w:t>ПК 6 - Оформлять  документацию в области профессиональной деятельности.</w:t>
      </w:r>
    </w:p>
    <w:p w:rsidR="002219B0" w:rsidRDefault="00C3666A" w:rsidP="0059589D">
      <w:pPr>
        <w:ind w:firstLine="567"/>
        <w:jc w:val="both"/>
        <w:rPr>
          <w:bCs/>
          <w:sz w:val="28"/>
          <w:szCs w:val="28"/>
          <w:lang w:eastAsia="ru-RU"/>
        </w:rPr>
      </w:pPr>
      <w:r w:rsidRPr="00C3666A">
        <w:rPr>
          <w:sz w:val="28"/>
          <w:szCs w:val="28"/>
        </w:rPr>
        <w:t>ПК 7 – Оказывать медицинскую помощь в экстренной форме.</w:t>
      </w:r>
    </w:p>
    <w:p w:rsidR="00082492" w:rsidRDefault="00C3666A" w:rsidP="005958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144</w:t>
      </w:r>
      <w:r w:rsidR="00082492">
        <w:rPr>
          <w:sz w:val="28"/>
          <w:szCs w:val="28"/>
        </w:rPr>
        <w:t xml:space="preserve"> </w:t>
      </w:r>
      <w:proofErr w:type="gramStart"/>
      <w:r w:rsidR="00082492">
        <w:rPr>
          <w:sz w:val="28"/>
          <w:szCs w:val="28"/>
        </w:rPr>
        <w:t>академических</w:t>
      </w:r>
      <w:proofErr w:type="gramEnd"/>
      <w:r w:rsidR="00082492"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59589D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3664BE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End w:id="0"/>
    </w:p>
    <w:sectPr w:rsidR="003B6835" w:rsidSect="0059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C52"/>
    <w:multiLevelType w:val="hybridMultilevel"/>
    <w:tmpl w:val="1EEA73C0"/>
    <w:lvl w:ilvl="0" w:tplc="4F62B966">
      <w:start w:val="19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DEE45DE"/>
    <w:multiLevelType w:val="hybridMultilevel"/>
    <w:tmpl w:val="337461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1D7A80"/>
    <w:multiLevelType w:val="hybridMultilevel"/>
    <w:tmpl w:val="C696E654"/>
    <w:lvl w:ilvl="0" w:tplc="C8EED9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70739"/>
    <w:rsid w:val="0008159A"/>
    <w:rsid w:val="00082492"/>
    <w:rsid w:val="001578DF"/>
    <w:rsid w:val="001678C8"/>
    <w:rsid w:val="002219B0"/>
    <w:rsid w:val="002534DA"/>
    <w:rsid w:val="00290435"/>
    <w:rsid w:val="002F14B8"/>
    <w:rsid w:val="003664BE"/>
    <w:rsid w:val="003B6835"/>
    <w:rsid w:val="003C4DF4"/>
    <w:rsid w:val="0044484D"/>
    <w:rsid w:val="00461D51"/>
    <w:rsid w:val="0059589D"/>
    <w:rsid w:val="00605814"/>
    <w:rsid w:val="00642FB7"/>
    <w:rsid w:val="00681DED"/>
    <w:rsid w:val="007D77B5"/>
    <w:rsid w:val="007F5372"/>
    <w:rsid w:val="0089084F"/>
    <w:rsid w:val="00A86946"/>
    <w:rsid w:val="00AB13DB"/>
    <w:rsid w:val="00AF7715"/>
    <w:rsid w:val="00B76142"/>
    <w:rsid w:val="00BA003A"/>
    <w:rsid w:val="00BB4FEB"/>
    <w:rsid w:val="00BE7198"/>
    <w:rsid w:val="00C3666A"/>
    <w:rsid w:val="00C4769A"/>
    <w:rsid w:val="00C52EC6"/>
    <w:rsid w:val="00D607C5"/>
    <w:rsid w:val="00D84881"/>
    <w:rsid w:val="00D86BE4"/>
    <w:rsid w:val="00E017DD"/>
    <w:rsid w:val="00E063A1"/>
    <w:rsid w:val="00E74ABD"/>
    <w:rsid w:val="00EC2323"/>
    <w:rsid w:val="00F015B7"/>
    <w:rsid w:val="00F25AC7"/>
    <w:rsid w:val="00F3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4769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C4769A"/>
  </w:style>
  <w:style w:type="character" w:customStyle="1" w:styleId="a7">
    <w:name w:val="Основной текст_"/>
    <w:basedOn w:val="a0"/>
    <w:link w:val="2"/>
    <w:locked/>
    <w:rsid w:val="00E017DD"/>
    <w:rPr>
      <w:rFonts w:ascii="Times New Roman" w:eastAsia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E017DD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b/>
      <w:bCs/>
      <w:i/>
      <w:iCs/>
      <w:spacing w:val="1"/>
      <w:sz w:val="19"/>
      <w:szCs w:val="19"/>
    </w:rPr>
  </w:style>
  <w:style w:type="character" w:customStyle="1" w:styleId="20">
    <w:name w:val="Заголовок №2_"/>
    <w:basedOn w:val="a0"/>
    <w:link w:val="21"/>
    <w:locked/>
    <w:rsid w:val="00E017D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Заголовок №2"/>
    <w:basedOn w:val="a"/>
    <w:link w:val="20"/>
    <w:rsid w:val="00E017DD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  <w:style w:type="paragraph" w:styleId="a8">
    <w:name w:val="List Paragraph"/>
    <w:basedOn w:val="a"/>
    <w:link w:val="a9"/>
    <w:uiPriority w:val="34"/>
    <w:qFormat/>
    <w:rsid w:val="00605814"/>
    <w:pPr>
      <w:ind w:left="720"/>
      <w:contextualSpacing/>
    </w:pPr>
    <w:rPr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6058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4769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C4769A"/>
  </w:style>
  <w:style w:type="character" w:customStyle="1" w:styleId="a7">
    <w:name w:val="Основной текст_"/>
    <w:basedOn w:val="a0"/>
    <w:link w:val="2"/>
    <w:locked/>
    <w:rsid w:val="00E017DD"/>
    <w:rPr>
      <w:rFonts w:ascii="Times New Roman" w:eastAsia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E017DD"/>
    <w:pPr>
      <w:widowControl w:val="0"/>
      <w:shd w:val="clear" w:color="auto" w:fill="FFFFFF"/>
      <w:spacing w:before="180" w:after="360" w:line="0" w:lineRule="atLeast"/>
      <w:ind w:firstLine="540"/>
      <w:jc w:val="both"/>
    </w:pPr>
    <w:rPr>
      <w:b/>
      <w:bCs/>
      <w:i/>
      <w:iCs/>
      <w:spacing w:val="1"/>
      <w:sz w:val="19"/>
      <w:szCs w:val="19"/>
    </w:rPr>
  </w:style>
  <w:style w:type="character" w:customStyle="1" w:styleId="20">
    <w:name w:val="Заголовок №2_"/>
    <w:basedOn w:val="a0"/>
    <w:link w:val="21"/>
    <w:locked/>
    <w:rsid w:val="00E017D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1">
    <w:name w:val="Заголовок №2"/>
    <w:basedOn w:val="a"/>
    <w:link w:val="20"/>
    <w:rsid w:val="00E017DD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</w:rPr>
  </w:style>
  <w:style w:type="paragraph" w:styleId="a8">
    <w:name w:val="List Paragraph"/>
    <w:basedOn w:val="a"/>
    <w:link w:val="a9"/>
    <w:uiPriority w:val="34"/>
    <w:qFormat/>
    <w:rsid w:val="00605814"/>
    <w:pPr>
      <w:ind w:left="720"/>
      <w:contextualSpacing/>
    </w:pPr>
    <w:rPr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6058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2023-02-09T07:08:00Z</cp:lastPrinted>
  <dcterms:created xsi:type="dcterms:W3CDTF">2023-01-19T06:32:00Z</dcterms:created>
  <dcterms:modified xsi:type="dcterms:W3CDTF">2023-06-20T12:34:00Z</dcterms:modified>
</cp:coreProperties>
</file>