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37113" w:rsidRPr="00237113">
        <w:rPr>
          <w:rFonts w:ascii="Times New Roman" w:eastAsia="Calibri" w:hAnsi="Times New Roman" w:cs="Times New Roman"/>
          <w:sz w:val="28"/>
          <w:szCs w:val="28"/>
        </w:rPr>
        <w:t>Психология профессионального общения в деятельности специалиста со средним медицинским образованием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37113" w:rsidRDefault="0023711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37113">
        <w:rPr>
          <w:sz w:val="28"/>
          <w:szCs w:val="28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со средним медицинским образованием в области психологии профессионального общения и этико-</w:t>
      </w:r>
      <w:proofErr w:type="spellStart"/>
      <w:r w:rsidRPr="00237113">
        <w:rPr>
          <w:sz w:val="28"/>
          <w:szCs w:val="28"/>
        </w:rPr>
        <w:t>деонтологических</w:t>
      </w:r>
      <w:proofErr w:type="spellEnd"/>
      <w:r w:rsidRPr="00237113">
        <w:rPr>
          <w:sz w:val="28"/>
          <w:szCs w:val="28"/>
        </w:rPr>
        <w:t xml:space="preserve"> аспектов деятельности по специальностям.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A35D56">
        <w:rPr>
          <w:sz w:val="28"/>
          <w:szCs w:val="28"/>
        </w:rPr>
        <w:t xml:space="preserve"> профессиональных стандартов,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237113" w:rsidRDefault="0063240B" w:rsidP="00970052">
      <w:pPr>
        <w:jc w:val="both"/>
        <w:rPr>
          <w:sz w:val="28"/>
          <w:szCs w:val="28"/>
        </w:rPr>
      </w:pPr>
      <w:r w:rsidRPr="0023711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37113">
        <w:rPr>
          <w:sz w:val="28"/>
          <w:szCs w:val="28"/>
        </w:rPr>
        <w:t>имеющие</w:t>
      </w:r>
      <w:r w:rsidR="00970052" w:rsidRPr="00237113">
        <w:rPr>
          <w:bCs/>
          <w:i/>
          <w:sz w:val="28"/>
          <w:szCs w:val="28"/>
        </w:rPr>
        <w:t xml:space="preserve"> </w:t>
      </w:r>
      <w:r w:rsidR="00970052" w:rsidRPr="00237113">
        <w:rPr>
          <w:sz w:val="28"/>
          <w:szCs w:val="28"/>
        </w:rPr>
        <w:t xml:space="preserve">сертификат специалиста или </w:t>
      </w:r>
      <w:r w:rsidR="003C177D" w:rsidRPr="00237113">
        <w:rPr>
          <w:sz w:val="28"/>
          <w:szCs w:val="28"/>
        </w:rPr>
        <w:t>пройденную аккредитацию</w:t>
      </w:r>
      <w:r w:rsidR="00970052" w:rsidRPr="00237113">
        <w:rPr>
          <w:sz w:val="28"/>
          <w:szCs w:val="28"/>
        </w:rPr>
        <w:t xml:space="preserve"> по специальностям: </w:t>
      </w:r>
    </w:p>
    <w:p w:rsidR="00237113" w:rsidRDefault="00237113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113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237113" w:rsidRDefault="00237113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113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237113" w:rsidRDefault="00237113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113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237113" w:rsidRDefault="00237113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113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  <w:r w:rsidR="00A35D56">
        <w:rPr>
          <w:rFonts w:ascii="Times New Roman" w:hAnsi="Times New Roman" w:cs="Times New Roman"/>
          <w:sz w:val="28"/>
          <w:szCs w:val="28"/>
        </w:rPr>
        <w:t>.</w:t>
      </w:r>
    </w:p>
    <w:p w:rsid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7113">
        <w:rPr>
          <w:sz w:val="28"/>
          <w:szCs w:val="28"/>
          <w:lang w:eastAsia="ru-RU"/>
        </w:rPr>
        <w:t>В результате освоения программы слушатель</w:t>
      </w:r>
      <w:r w:rsidR="00237113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237113">
        <w:rPr>
          <w:sz w:val="28"/>
          <w:szCs w:val="28"/>
          <w:lang w:eastAsia="ru-RU"/>
        </w:rPr>
        <w:t xml:space="preserve">: </w:t>
      </w:r>
    </w:p>
    <w:p w:rsidR="002D38BC" w:rsidRPr="002D38BC" w:rsidRDefault="002D38BC" w:rsidP="00782EE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2D38BC">
        <w:rPr>
          <w:sz w:val="28"/>
          <w:szCs w:val="28"/>
        </w:rPr>
        <w:t>ПК 1. Применять знания психологии профессионального общения и этико-</w:t>
      </w:r>
      <w:proofErr w:type="spellStart"/>
      <w:r w:rsidRPr="002D38BC">
        <w:rPr>
          <w:sz w:val="28"/>
          <w:szCs w:val="28"/>
        </w:rPr>
        <w:t>деонтологические</w:t>
      </w:r>
      <w:proofErr w:type="spellEnd"/>
      <w:r w:rsidRPr="002D38BC">
        <w:rPr>
          <w:sz w:val="28"/>
          <w:szCs w:val="28"/>
        </w:rPr>
        <w:t xml:space="preserve"> аспекты в процессе лечения пациентов</w:t>
      </w:r>
      <w:r w:rsidR="00782EE9">
        <w:rPr>
          <w:sz w:val="28"/>
          <w:szCs w:val="28"/>
        </w:rPr>
        <w:t>;</w:t>
      </w:r>
    </w:p>
    <w:p w:rsidR="002D38BC" w:rsidRPr="00237113" w:rsidRDefault="002D38BC" w:rsidP="00782EE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8BC">
        <w:rPr>
          <w:sz w:val="28"/>
          <w:szCs w:val="28"/>
        </w:rPr>
        <w:t xml:space="preserve">ПК 2. Овладеть методами самодиагностики и </w:t>
      </w:r>
      <w:proofErr w:type="spellStart"/>
      <w:r w:rsidRPr="002D38BC">
        <w:rPr>
          <w:sz w:val="28"/>
          <w:szCs w:val="28"/>
        </w:rPr>
        <w:t>саморегуляции</w:t>
      </w:r>
      <w:proofErr w:type="spellEnd"/>
      <w:r w:rsidRPr="002D38BC">
        <w:rPr>
          <w:sz w:val="28"/>
          <w:szCs w:val="28"/>
        </w:rPr>
        <w:t xml:space="preserve"> своих эмоциональных состояний.</w:t>
      </w:r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35D56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2371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113"/>
    <w:rsid w:val="00237D51"/>
    <w:rsid w:val="0027155D"/>
    <w:rsid w:val="002C7B24"/>
    <w:rsid w:val="002D38BC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82EE9"/>
    <w:rsid w:val="007D77B5"/>
    <w:rsid w:val="00871B27"/>
    <w:rsid w:val="0089084F"/>
    <w:rsid w:val="008F108F"/>
    <w:rsid w:val="00970052"/>
    <w:rsid w:val="00A35D56"/>
    <w:rsid w:val="00A458B0"/>
    <w:rsid w:val="00A86946"/>
    <w:rsid w:val="00AD087E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2023-01-19T06:32:00Z</dcterms:created>
  <dcterms:modified xsi:type="dcterms:W3CDTF">2024-01-19T08:21:00Z</dcterms:modified>
</cp:coreProperties>
</file>