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A760B2" w:rsidRPr="00A760B2">
        <w:rPr>
          <w:rFonts w:ascii="Times New Roman" w:hAnsi="Times New Roman" w:cs="Times New Roman"/>
          <w:bCs/>
          <w:sz w:val="28"/>
          <w:szCs w:val="28"/>
        </w:rPr>
        <w:t>Актуальные вопросы сестринского дела в онкологии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A760B2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A760B2">
        <w:rPr>
          <w:sz w:val="28"/>
          <w:szCs w:val="28"/>
          <w:lang w:eastAsia="ru-RU"/>
        </w:rPr>
        <w:t>Цель реализации дополнительной профессиональной программы повышения квалификации состоит в совершенствовании компетенций, необходимых для профессиональной деятельности и повышения профессионального уровня в рамках имеющейся квалификации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A760B2" w:rsidRDefault="00A760B2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760B2">
        <w:rPr>
          <w:sz w:val="28"/>
          <w:szCs w:val="28"/>
          <w:lang w:eastAsia="ru-RU"/>
        </w:rPr>
        <w:t>К освоению дополнительной профессиональной программы «Актуальные вопросы сестринского дела в онкологии» допускаются лица, имеющие сертификат специалиста или свидетельство об аккредитации по специальностям «Сестринское дело», «Общая практика».</w:t>
      </w:r>
    </w:p>
    <w:p w:rsidR="00A760B2" w:rsidRPr="00A760B2" w:rsidRDefault="00A760B2" w:rsidP="00A760B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760B2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A760B2" w:rsidRPr="00A760B2" w:rsidRDefault="00A760B2" w:rsidP="00A760B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760B2">
        <w:rPr>
          <w:sz w:val="28"/>
          <w:szCs w:val="28"/>
          <w:lang w:eastAsia="ru-RU"/>
        </w:rPr>
        <w:t xml:space="preserve">ПК 1. Осуществлять профессиональный уход  за онкологическими пациентами. </w:t>
      </w:r>
    </w:p>
    <w:p w:rsidR="00A760B2" w:rsidRDefault="00A760B2" w:rsidP="00A760B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760B2">
        <w:rPr>
          <w:sz w:val="28"/>
          <w:szCs w:val="28"/>
          <w:lang w:eastAsia="ru-RU"/>
        </w:rPr>
        <w:t>ПК 2. Осуществлять динамическое наблюдение за самочувствием и  состоянием пациента.</w:t>
      </w:r>
    </w:p>
    <w:p w:rsidR="00082492" w:rsidRPr="002C7B24" w:rsidRDefault="00FB3665" w:rsidP="00A760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760B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2023-11-15T10:43:00Z</dcterms:modified>
</cp:coreProperties>
</file>