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8D" w:rsidRPr="00F2215B" w:rsidRDefault="008C098D" w:rsidP="008C09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215B">
        <w:rPr>
          <w:b/>
          <w:bCs/>
          <w:sz w:val="24"/>
          <w:szCs w:val="24"/>
        </w:rPr>
        <w:t>Календарный учебный график</w:t>
      </w:r>
    </w:p>
    <w:p w:rsidR="008C098D" w:rsidRPr="00F2215B" w:rsidRDefault="008C098D" w:rsidP="008C098D">
      <w:pPr>
        <w:rPr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344"/>
        <w:gridCol w:w="1103"/>
        <w:gridCol w:w="1158"/>
        <w:gridCol w:w="1158"/>
        <w:gridCol w:w="1180"/>
        <w:gridCol w:w="1091"/>
        <w:gridCol w:w="1093"/>
        <w:gridCol w:w="1084"/>
      </w:tblGrid>
      <w:tr w:rsidR="008C098D" w:rsidRPr="001928D7" w:rsidTr="00B961B5">
        <w:tc>
          <w:tcPr>
            <w:tcW w:w="1344" w:type="dxa"/>
            <w:vMerge w:val="restart"/>
          </w:tcPr>
          <w:p w:rsidR="008C098D" w:rsidRPr="001928D7" w:rsidRDefault="008C098D" w:rsidP="00B961B5">
            <w:pPr>
              <w:pStyle w:val="a3"/>
              <w:ind w:left="0"/>
              <w:jc w:val="center"/>
              <w:rPr>
                <w:b/>
              </w:rPr>
            </w:pPr>
            <w:r w:rsidRPr="001928D7">
              <w:rPr>
                <w:b/>
              </w:rPr>
              <w:t>1</w:t>
            </w:r>
          </w:p>
          <w:p w:rsidR="008C098D" w:rsidRPr="001928D7" w:rsidRDefault="008C098D" w:rsidP="00B961B5">
            <w:pPr>
              <w:pStyle w:val="a3"/>
              <w:ind w:left="0"/>
              <w:jc w:val="center"/>
              <w:rPr>
                <w:b/>
              </w:rPr>
            </w:pPr>
            <w:r w:rsidRPr="001928D7">
              <w:rPr>
                <w:b/>
              </w:rPr>
              <w:t>неделя</w:t>
            </w:r>
          </w:p>
        </w:tc>
        <w:tc>
          <w:tcPr>
            <w:tcW w:w="1103" w:type="dxa"/>
          </w:tcPr>
          <w:p w:rsidR="008C098D" w:rsidRPr="001928D7" w:rsidRDefault="00C05F5F" w:rsidP="00B961B5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В- 3</w:t>
            </w:r>
          </w:p>
          <w:p w:rsidR="008C098D" w:rsidRPr="001928D7" w:rsidRDefault="008C098D" w:rsidP="00B961B5">
            <w:pPr>
              <w:pStyle w:val="a3"/>
              <w:ind w:left="0"/>
              <w:rPr>
                <w:b/>
              </w:rPr>
            </w:pPr>
          </w:p>
        </w:tc>
        <w:tc>
          <w:tcPr>
            <w:tcW w:w="1158" w:type="dxa"/>
          </w:tcPr>
          <w:p w:rsidR="008C098D" w:rsidRPr="001928D7" w:rsidRDefault="00C05F5F" w:rsidP="00B961B5">
            <w:pPr>
              <w:pStyle w:val="a3"/>
              <w:ind w:left="0"/>
              <w:rPr>
                <w:b/>
                <w:u w:val="single"/>
              </w:rPr>
            </w:pPr>
            <w:proofErr w:type="gramStart"/>
            <w:r>
              <w:rPr>
                <w:b/>
              </w:rPr>
              <w:t>СР</w:t>
            </w:r>
            <w:proofErr w:type="gramEnd"/>
            <w:r>
              <w:rPr>
                <w:b/>
              </w:rPr>
              <w:t>- 7</w:t>
            </w:r>
          </w:p>
        </w:tc>
        <w:tc>
          <w:tcPr>
            <w:tcW w:w="1158" w:type="dxa"/>
          </w:tcPr>
          <w:p w:rsidR="008C098D" w:rsidRPr="001928D7" w:rsidRDefault="00C05F5F" w:rsidP="00B961B5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СР- 7</w:t>
            </w:r>
            <w:bookmarkStart w:id="0" w:name="_GoBack"/>
            <w:bookmarkEnd w:id="0"/>
          </w:p>
        </w:tc>
        <w:tc>
          <w:tcPr>
            <w:tcW w:w="1180" w:type="dxa"/>
          </w:tcPr>
          <w:p w:rsidR="008C098D" w:rsidRPr="001928D7" w:rsidRDefault="008C098D" w:rsidP="00B961B5">
            <w:pPr>
              <w:pStyle w:val="a3"/>
              <w:ind w:left="0"/>
              <w:rPr>
                <w:b/>
              </w:rPr>
            </w:pPr>
            <w:r w:rsidRPr="001928D7">
              <w:rPr>
                <w:b/>
              </w:rPr>
              <w:t>ИА- 1</w:t>
            </w:r>
          </w:p>
        </w:tc>
        <w:tc>
          <w:tcPr>
            <w:tcW w:w="1091" w:type="dxa"/>
          </w:tcPr>
          <w:p w:rsidR="008C098D" w:rsidRPr="001928D7" w:rsidRDefault="008C098D" w:rsidP="00B961B5">
            <w:pPr>
              <w:pStyle w:val="a3"/>
              <w:ind w:left="0"/>
              <w:rPr>
                <w:b/>
              </w:rPr>
            </w:pPr>
          </w:p>
          <w:p w:rsidR="008C098D" w:rsidRPr="001928D7" w:rsidRDefault="008C098D" w:rsidP="00B961B5">
            <w:pPr>
              <w:pStyle w:val="a3"/>
              <w:ind w:left="0"/>
              <w:rPr>
                <w:b/>
                <w:u w:val="single"/>
              </w:rPr>
            </w:pPr>
          </w:p>
        </w:tc>
        <w:tc>
          <w:tcPr>
            <w:tcW w:w="1093" w:type="dxa"/>
          </w:tcPr>
          <w:p w:rsidR="008C098D" w:rsidRPr="001928D7" w:rsidRDefault="008C098D" w:rsidP="00B961B5">
            <w:pPr>
              <w:pStyle w:val="a3"/>
              <w:ind w:left="0"/>
              <w:rPr>
                <w:b/>
                <w:u w:val="single"/>
              </w:rPr>
            </w:pPr>
          </w:p>
        </w:tc>
        <w:tc>
          <w:tcPr>
            <w:tcW w:w="1084" w:type="dxa"/>
          </w:tcPr>
          <w:p w:rsidR="008C098D" w:rsidRPr="001928D7" w:rsidRDefault="008C098D" w:rsidP="00B961B5">
            <w:pPr>
              <w:pStyle w:val="a3"/>
              <w:ind w:left="0"/>
              <w:rPr>
                <w:b/>
                <w:u w:val="single"/>
              </w:rPr>
            </w:pPr>
          </w:p>
        </w:tc>
      </w:tr>
      <w:tr w:rsidR="008C098D" w:rsidRPr="001928D7" w:rsidTr="00B961B5">
        <w:tc>
          <w:tcPr>
            <w:tcW w:w="1344" w:type="dxa"/>
            <w:vMerge/>
          </w:tcPr>
          <w:p w:rsidR="008C098D" w:rsidRPr="001928D7" w:rsidRDefault="008C098D" w:rsidP="00B961B5">
            <w:pPr>
              <w:pStyle w:val="a3"/>
              <w:ind w:left="0"/>
              <w:rPr>
                <w:b/>
              </w:rPr>
            </w:pPr>
          </w:p>
        </w:tc>
        <w:tc>
          <w:tcPr>
            <w:tcW w:w="1103" w:type="dxa"/>
          </w:tcPr>
          <w:p w:rsidR="008C098D" w:rsidRPr="001928D7" w:rsidRDefault="008C098D" w:rsidP="00B961B5">
            <w:pPr>
              <w:pStyle w:val="a3"/>
              <w:ind w:left="0"/>
            </w:pPr>
            <w:proofErr w:type="spellStart"/>
            <w:proofErr w:type="gramStart"/>
            <w:r w:rsidRPr="001928D7">
              <w:t>Пн</w:t>
            </w:r>
            <w:proofErr w:type="spellEnd"/>
            <w:proofErr w:type="gramEnd"/>
          </w:p>
        </w:tc>
        <w:tc>
          <w:tcPr>
            <w:tcW w:w="1158" w:type="dxa"/>
          </w:tcPr>
          <w:p w:rsidR="008C098D" w:rsidRPr="001928D7" w:rsidRDefault="008C098D" w:rsidP="00B961B5">
            <w:pPr>
              <w:pStyle w:val="a3"/>
              <w:ind w:left="0"/>
            </w:pPr>
            <w:r w:rsidRPr="001928D7">
              <w:t>Вт</w:t>
            </w:r>
          </w:p>
        </w:tc>
        <w:tc>
          <w:tcPr>
            <w:tcW w:w="1158" w:type="dxa"/>
          </w:tcPr>
          <w:p w:rsidR="008C098D" w:rsidRPr="001928D7" w:rsidRDefault="008C098D" w:rsidP="00B961B5">
            <w:pPr>
              <w:pStyle w:val="a3"/>
              <w:ind w:left="0"/>
            </w:pPr>
            <w:r w:rsidRPr="001928D7">
              <w:t>Ср</w:t>
            </w:r>
          </w:p>
        </w:tc>
        <w:tc>
          <w:tcPr>
            <w:tcW w:w="1180" w:type="dxa"/>
          </w:tcPr>
          <w:p w:rsidR="008C098D" w:rsidRPr="001928D7" w:rsidRDefault="008C098D" w:rsidP="00B961B5">
            <w:pPr>
              <w:pStyle w:val="a3"/>
              <w:ind w:left="0"/>
            </w:pPr>
            <w:proofErr w:type="spellStart"/>
            <w:r w:rsidRPr="001928D7">
              <w:t>Чт</w:t>
            </w:r>
            <w:proofErr w:type="spellEnd"/>
          </w:p>
        </w:tc>
        <w:tc>
          <w:tcPr>
            <w:tcW w:w="1091" w:type="dxa"/>
          </w:tcPr>
          <w:p w:rsidR="008C098D" w:rsidRPr="001928D7" w:rsidRDefault="008C098D" w:rsidP="00B961B5">
            <w:pPr>
              <w:pStyle w:val="a3"/>
              <w:ind w:left="0"/>
            </w:pPr>
            <w:proofErr w:type="spellStart"/>
            <w:r w:rsidRPr="001928D7">
              <w:t>Пт</w:t>
            </w:r>
            <w:proofErr w:type="spellEnd"/>
          </w:p>
        </w:tc>
        <w:tc>
          <w:tcPr>
            <w:tcW w:w="1093" w:type="dxa"/>
          </w:tcPr>
          <w:p w:rsidR="008C098D" w:rsidRPr="001928D7" w:rsidRDefault="008C098D" w:rsidP="00B961B5">
            <w:pPr>
              <w:pStyle w:val="a3"/>
              <w:ind w:left="0"/>
            </w:pPr>
            <w:proofErr w:type="spellStart"/>
            <w:proofErr w:type="gramStart"/>
            <w:r w:rsidRPr="001928D7">
              <w:t>Сб</w:t>
            </w:r>
            <w:proofErr w:type="spellEnd"/>
            <w:proofErr w:type="gramEnd"/>
          </w:p>
        </w:tc>
        <w:tc>
          <w:tcPr>
            <w:tcW w:w="1084" w:type="dxa"/>
          </w:tcPr>
          <w:p w:rsidR="008C098D" w:rsidRPr="001928D7" w:rsidRDefault="008C098D" w:rsidP="00B961B5">
            <w:pPr>
              <w:pStyle w:val="a3"/>
              <w:ind w:left="0"/>
            </w:pPr>
            <w:proofErr w:type="spellStart"/>
            <w:r w:rsidRPr="001928D7">
              <w:t>Вс</w:t>
            </w:r>
            <w:proofErr w:type="spellEnd"/>
          </w:p>
        </w:tc>
      </w:tr>
    </w:tbl>
    <w:p w:rsidR="008C098D" w:rsidRPr="001928D7" w:rsidRDefault="008C098D" w:rsidP="008C098D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8C098D" w:rsidRPr="001928D7" w:rsidRDefault="008C098D" w:rsidP="008C098D">
      <w:pPr>
        <w:autoSpaceDE w:val="0"/>
        <w:autoSpaceDN w:val="0"/>
        <w:adjustRightInd w:val="0"/>
        <w:rPr>
          <w:bCs/>
          <w:sz w:val="24"/>
          <w:szCs w:val="24"/>
          <w:u w:val="single"/>
        </w:rPr>
      </w:pPr>
      <w:r w:rsidRPr="001928D7">
        <w:rPr>
          <w:bCs/>
          <w:sz w:val="24"/>
          <w:szCs w:val="24"/>
          <w:u w:val="single"/>
        </w:rPr>
        <w:t>Условные обозначения:</w:t>
      </w:r>
    </w:p>
    <w:p w:rsidR="008C098D" w:rsidRPr="001928D7" w:rsidRDefault="008C098D" w:rsidP="008C098D">
      <w:pPr>
        <w:rPr>
          <w:b/>
          <w:sz w:val="24"/>
          <w:szCs w:val="24"/>
        </w:rPr>
      </w:pPr>
      <w:proofErr w:type="gramStart"/>
      <w:r w:rsidRPr="001928D7">
        <w:rPr>
          <w:b/>
          <w:sz w:val="24"/>
          <w:szCs w:val="24"/>
        </w:rPr>
        <w:t>СР</w:t>
      </w:r>
      <w:proofErr w:type="gramEnd"/>
      <w:r w:rsidRPr="001928D7">
        <w:rPr>
          <w:b/>
          <w:sz w:val="24"/>
          <w:szCs w:val="24"/>
        </w:rPr>
        <w:t xml:space="preserve">  – самостоятельная работа</w:t>
      </w:r>
    </w:p>
    <w:p w:rsidR="008C098D" w:rsidRPr="001928D7" w:rsidRDefault="008C098D" w:rsidP="008C098D">
      <w:pPr>
        <w:rPr>
          <w:b/>
          <w:sz w:val="24"/>
          <w:szCs w:val="24"/>
        </w:rPr>
      </w:pPr>
      <w:r w:rsidRPr="001928D7">
        <w:rPr>
          <w:b/>
          <w:sz w:val="24"/>
          <w:szCs w:val="24"/>
        </w:rPr>
        <w:t>ИА – итоговая аттестация</w:t>
      </w:r>
    </w:p>
    <w:p w:rsidR="008C098D" w:rsidRPr="001928D7" w:rsidRDefault="008C098D" w:rsidP="008C098D">
      <w:pPr>
        <w:rPr>
          <w:b/>
          <w:sz w:val="24"/>
          <w:szCs w:val="24"/>
        </w:rPr>
      </w:pPr>
      <w:r w:rsidRPr="001928D7">
        <w:rPr>
          <w:b/>
          <w:sz w:val="24"/>
          <w:szCs w:val="24"/>
        </w:rPr>
        <w:t xml:space="preserve">В – </w:t>
      </w:r>
      <w:proofErr w:type="spellStart"/>
      <w:r w:rsidRPr="001928D7">
        <w:rPr>
          <w:b/>
          <w:sz w:val="24"/>
          <w:szCs w:val="24"/>
        </w:rPr>
        <w:t>вебинар</w:t>
      </w:r>
      <w:proofErr w:type="spellEnd"/>
    </w:p>
    <w:p w:rsidR="008C098D" w:rsidRDefault="008C098D" w:rsidP="008C098D">
      <w:pPr>
        <w:rPr>
          <w:sz w:val="24"/>
          <w:szCs w:val="24"/>
        </w:rPr>
      </w:pPr>
    </w:p>
    <w:p w:rsidR="00957D99" w:rsidRDefault="00C05F5F"/>
    <w:sectPr w:rsidR="0095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8D"/>
    <w:rsid w:val="004A5277"/>
    <w:rsid w:val="008C098D"/>
    <w:rsid w:val="00C05F5F"/>
    <w:rsid w:val="00D5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8D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98D"/>
    <w:pPr>
      <w:ind w:left="720"/>
      <w:contextualSpacing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rsid w:val="008C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8D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98D"/>
    <w:pPr>
      <w:ind w:left="720"/>
      <w:contextualSpacing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rsid w:val="008C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2023-02-02T12:54:00Z</dcterms:created>
  <dcterms:modified xsi:type="dcterms:W3CDTF">2023-02-06T08:22:00Z</dcterms:modified>
</cp:coreProperties>
</file>