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46B97" w:rsidRPr="00C46B97">
        <w:rPr>
          <w:rFonts w:ascii="Times New Roman" w:hAnsi="Times New Roman" w:cs="Times New Roman"/>
          <w:bCs/>
          <w:sz w:val="28"/>
          <w:szCs w:val="28"/>
        </w:rPr>
        <w:t>Инновационные технологии в практической деятельности специалистов со средним медицинским образованием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46B9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Цель реализации дополнительной профессиональной программы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46B97" w:rsidRP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и соответствующий сертификат (свидетельство об аккредитации) по специальностям:</w:t>
      </w:r>
    </w:p>
    <w:p w:rsidR="00C46B97" w:rsidRP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Акушерское дело;</w:t>
      </w:r>
    </w:p>
    <w:p w:rsidR="00C46B97" w:rsidRP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Анестезиология и реаниматология;</w:t>
      </w:r>
    </w:p>
    <w:p w:rsidR="00C46B97" w:rsidRP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Лечебное дело;</w:t>
      </w:r>
    </w:p>
    <w:p w:rsidR="00C46B97" w:rsidRP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Общая практика;</w:t>
      </w:r>
    </w:p>
    <w:p w:rsidR="00C46B97" w:rsidRP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Операционное дело;</w:t>
      </w:r>
    </w:p>
    <w:p w:rsidR="00C46B97" w:rsidRP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Организация сестринского дела;</w:t>
      </w:r>
    </w:p>
    <w:p w:rsidR="00C46B97" w:rsidRP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Сестринское дело;</w:t>
      </w:r>
    </w:p>
    <w:p w:rsidR="00C46B97" w:rsidRP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Сестринское дело в педиатрии.</w:t>
      </w:r>
    </w:p>
    <w:p w:rsidR="00C46B97" w:rsidRP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C46B97" w:rsidRP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>ПК 1.Обеспечить  инфекционную безопасность пациента и медперсонала.</w:t>
      </w:r>
    </w:p>
    <w:p w:rsidR="00C46B97" w:rsidRDefault="00C46B97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B97">
        <w:rPr>
          <w:sz w:val="28"/>
          <w:szCs w:val="28"/>
          <w:lang w:eastAsia="ru-RU"/>
        </w:rPr>
        <w:t xml:space="preserve">ПК 2. </w:t>
      </w:r>
      <w:proofErr w:type="gramStart"/>
      <w:r w:rsidRPr="00C46B97">
        <w:rPr>
          <w:sz w:val="28"/>
          <w:szCs w:val="28"/>
          <w:lang w:eastAsia="ru-RU"/>
        </w:rPr>
        <w:t xml:space="preserve">Осуществлять подготовку пациента к манипуляциями, выполнять  манипуляционную технику. </w:t>
      </w:r>
      <w:proofErr w:type="gramEnd"/>
    </w:p>
    <w:p w:rsidR="00082492" w:rsidRPr="002C7B24" w:rsidRDefault="00FB3665" w:rsidP="00C46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 xml:space="preserve"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</w:t>
      </w:r>
      <w:r w:rsidRPr="00FF0B01">
        <w:rPr>
          <w:sz w:val="28"/>
          <w:szCs w:val="28"/>
        </w:rPr>
        <w:lastRenderedPageBreak/>
        <w:t>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C46B97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2023-11-21T12:51:00Z</dcterms:modified>
</cp:coreProperties>
</file>