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D45924" w:rsidRPr="00D45924">
        <w:rPr>
          <w:rFonts w:ascii="Times New Roman" w:hAnsi="Times New Roman" w:cs="Times New Roman"/>
          <w:bCs/>
          <w:sz w:val="28"/>
          <w:szCs w:val="28"/>
        </w:rPr>
        <w:t>Организация вакцинопрофилактики с учетом действующего законодательства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D45924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D45924">
        <w:rPr>
          <w:sz w:val="28"/>
          <w:szCs w:val="28"/>
          <w:lang w:eastAsia="ru-RU"/>
        </w:rPr>
        <w:t>Цель реализации программы: совершенствование профессиональных компетенций, необходимых для профессиональной деятельности в вопросах вакцинопрофилактики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D45924" w:rsidRDefault="00D45924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D45924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“Организация вакцинопрофилактики с учетом действующего законодательства” допускаются лица, имеющие среднее профессиональное образование по специальностям «Сестринское дело», «Лечебное дело» и сертификат (свидетельство об аккредитации) по соответствующим специальностям, а также медицинские работники, имеющие сертификат (свидетельство об аккредитации) по специальностям «Сестринское дело в педиатрии», «Общая практика», «Организация сестринского дела».</w:t>
      </w:r>
      <w:proofErr w:type="gramEnd"/>
    </w:p>
    <w:p w:rsidR="00D45924" w:rsidRPr="00D45924" w:rsidRDefault="00D45924" w:rsidP="00D4592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45924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D45924" w:rsidRPr="00D45924" w:rsidRDefault="00D45924" w:rsidP="00D4592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45924">
        <w:rPr>
          <w:sz w:val="28"/>
          <w:szCs w:val="28"/>
          <w:lang w:eastAsia="ru-RU"/>
        </w:rPr>
        <w:t>ПК</w:t>
      </w:r>
      <w:proofErr w:type="gramStart"/>
      <w:r w:rsidRPr="00D45924">
        <w:rPr>
          <w:sz w:val="28"/>
          <w:szCs w:val="28"/>
          <w:lang w:eastAsia="ru-RU"/>
        </w:rPr>
        <w:t>1</w:t>
      </w:r>
      <w:proofErr w:type="gramEnd"/>
      <w:r w:rsidRPr="00D45924">
        <w:rPr>
          <w:sz w:val="28"/>
          <w:szCs w:val="28"/>
          <w:lang w:eastAsia="ru-RU"/>
        </w:rPr>
        <w:t xml:space="preserve"> - Проводит санитарно-просветительскую работу с населением о профилактике инфекционных заболеваний</w:t>
      </w:r>
    </w:p>
    <w:p w:rsidR="00D45924" w:rsidRPr="00D45924" w:rsidRDefault="00D45924" w:rsidP="00D4592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45924">
        <w:rPr>
          <w:sz w:val="28"/>
          <w:szCs w:val="28"/>
          <w:lang w:eastAsia="ru-RU"/>
        </w:rPr>
        <w:t>ПК</w:t>
      </w:r>
      <w:proofErr w:type="gramStart"/>
      <w:r w:rsidRPr="00D45924">
        <w:rPr>
          <w:sz w:val="28"/>
          <w:szCs w:val="28"/>
          <w:lang w:eastAsia="ru-RU"/>
        </w:rPr>
        <w:t>2</w:t>
      </w:r>
      <w:proofErr w:type="gramEnd"/>
      <w:r w:rsidRPr="00D45924">
        <w:rPr>
          <w:sz w:val="28"/>
          <w:szCs w:val="28"/>
          <w:lang w:eastAsia="ru-RU"/>
        </w:rPr>
        <w:t xml:space="preserve"> - Осуществляет плановую иммунизацию и иммунизацию по </w:t>
      </w:r>
      <w:proofErr w:type="spellStart"/>
      <w:r w:rsidRPr="00D45924">
        <w:rPr>
          <w:sz w:val="28"/>
          <w:szCs w:val="28"/>
          <w:lang w:eastAsia="ru-RU"/>
        </w:rPr>
        <w:t>эпидпоказаниям</w:t>
      </w:r>
      <w:proofErr w:type="spellEnd"/>
    </w:p>
    <w:p w:rsidR="00D45924" w:rsidRDefault="00D45924" w:rsidP="00D4592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D45924">
        <w:rPr>
          <w:sz w:val="28"/>
          <w:szCs w:val="28"/>
          <w:lang w:eastAsia="ru-RU"/>
        </w:rPr>
        <w:t xml:space="preserve">ПК3 - Оказывает неотложную помощь при осложнениях и тяжелых реакциях на прививку </w:t>
      </w:r>
    </w:p>
    <w:p w:rsidR="00082492" w:rsidRPr="002C7B24" w:rsidRDefault="00FB3665" w:rsidP="00D459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45924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2023-11-15T11:56:00Z</dcterms:modified>
</cp:coreProperties>
</file>